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222222"/>
          <w:sz w:val="24"/>
          <w:szCs w:val="32"/>
          <w:shd w:val="clear" w:color="auto" w:fill="FFFFFF"/>
        </w:rPr>
        <w:t>附件1:</w:t>
      </w:r>
    </w:p>
    <w:p>
      <w:pPr>
        <w:jc w:val="center"/>
        <w:rPr>
          <w:b/>
          <w:bCs/>
          <w:sz w:val="32"/>
          <w:szCs w:val="44"/>
        </w:rPr>
      </w:pPr>
      <w:bookmarkStart w:id="0" w:name="_GoBack"/>
      <w:r>
        <w:rPr>
          <w:rFonts w:hint="eastAsia"/>
          <w:b/>
          <w:bCs/>
          <w:sz w:val="32"/>
          <w:szCs w:val="44"/>
        </w:rPr>
        <w:t>武昌理工学院第一期“创新创业赛事训练营”推荐表</w:t>
      </w:r>
    </w:p>
    <w:bookmarkEnd w:id="0"/>
    <w:tbl>
      <w:tblPr>
        <w:tblStyle w:val="2"/>
        <w:tblW w:w="8926" w:type="dxa"/>
        <w:tblInd w:w="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418"/>
        <w:gridCol w:w="850"/>
        <w:gridCol w:w="1357"/>
        <w:gridCol w:w="1188"/>
        <w:gridCol w:w="1141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（彩色免冠登记照）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Q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Q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所获荣誉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7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推荐人选自荐说明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(由学生本人填写，字数不限，可另附页）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本人签字：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所在学院推荐意见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                （学  院  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学院负责人签字：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创新创业学院意见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ind w:firstLine="220" w:firstLineChars="100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              （学  院  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ind w:right="550"/>
              <w:jc w:val="righ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学院负责人签字：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MDI4NzQ2YmViODUxYWYwZTY0ZTE0ODFkNWYzYmIifQ=="/>
  </w:docVars>
  <w:rsids>
    <w:rsidRoot w:val="0D222324"/>
    <w:rsid w:val="0D22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0</TotalTime>
  <ScaleCrop>false</ScaleCrop>
  <LinksUpToDate>false</LinksUpToDate>
  <CharactersWithSpaces>424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2023-01-05T00:44:00Z</dcterms:created>
  <dc:creator>小灰灰</dc:creator>
  <cp:lastModifiedBy>小灰灰</cp:lastModifiedBy>
  <dcterms:modified xsi:type="dcterms:W3CDTF">2023-01-05T00:45:03Z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99512E6B329C46769D5E23475F56C9DB</vt:lpwstr>
  </property>
</Properties>
</file>